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20" w:rsidRDefault="00651D20" w:rsidP="00651D20">
      <w:pPr>
        <w:shd w:val="clear" w:color="auto" w:fill="FFFFFF"/>
        <w:tabs>
          <w:tab w:val="left" w:pos="8505"/>
        </w:tabs>
        <w:ind w:left="5103" w:right="-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УТВЕРЖДЕН </w:t>
      </w:r>
    </w:p>
    <w:p w:rsidR="00651D20" w:rsidRDefault="00DB2598" w:rsidP="00651D20">
      <w:pPr>
        <w:shd w:val="clear" w:color="auto" w:fill="FFFFFF"/>
        <w:tabs>
          <w:tab w:val="left" w:pos="8505"/>
        </w:tabs>
        <w:ind w:left="5103" w:right="-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распоряжением</w:t>
      </w:r>
      <w:r w:rsidR="00651D20" w:rsidRPr="00064C25">
        <w:rPr>
          <w:sz w:val="27"/>
          <w:szCs w:val="27"/>
        </w:rPr>
        <w:t xml:space="preserve"> </w:t>
      </w:r>
      <w:bookmarkStart w:id="0" w:name="ZAP1EFQ36O"/>
      <w:bookmarkEnd w:id="0"/>
      <w:r w:rsidR="00651D20" w:rsidRPr="00064C25">
        <w:rPr>
          <w:sz w:val="27"/>
          <w:szCs w:val="27"/>
        </w:rPr>
        <w:t>Администрации муниципального образования</w:t>
      </w:r>
    </w:p>
    <w:p w:rsidR="00651D20" w:rsidRDefault="00651D20" w:rsidP="00651D20">
      <w:pPr>
        <w:shd w:val="clear" w:color="auto" w:fill="FFFFFF"/>
        <w:tabs>
          <w:tab w:val="left" w:pos="8505"/>
        </w:tabs>
        <w:ind w:left="5103" w:right="-1"/>
        <w:jc w:val="center"/>
        <w:rPr>
          <w:sz w:val="27"/>
          <w:szCs w:val="27"/>
        </w:rPr>
      </w:pP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Город Архангельск</w:t>
      </w:r>
      <w:r>
        <w:rPr>
          <w:sz w:val="27"/>
          <w:szCs w:val="27"/>
        </w:rPr>
        <w:t>"</w:t>
      </w:r>
    </w:p>
    <w:p w:rsidR="00651D20" w:rsidRPr="00064C25" w:rsidRDefault="00651D20" w:rsidP="00651D20">
      <w:pPr>
        <w:shd w:val="clear" w:color="auto" w:fill="FFFFFF"/>
        <w:ind w:left="5103" w:right="-1"/>
        <w:jc w:val="center"/>
        <w:rPr>
          <w:sz w:val="27"/>
          <w:szCs w:val="27"/>
        </w:rPr>
      </w:pPr>
      <w:bookmarkStart w:id="1" w:name="_GoBack"/>
      <w:bookmarkEnd w:id="1"/>
      <w:r w:rsidRPr="00064C25">
        <w:rPr>
          <w:sz w:val="27"/>
          <w:szCs w:val="27"/>
        </w:rPr>
        <w:t xml:space="preserve">от </w:t>
      </w:r>
      <w:r w:rsidR="006B0D89">
        <w:rPr>
          <w:sz w:val="27"/>
          <w:szCs w:val="27"/>
        </w:rPr>
        <w:t>29.03.2017 № 843р</w:t>
      </w:r>
    </w:p>
    <w:p w:rsidR="00651D20" w:rsidRDefault="00651D20" w:rsidP="00651D20">
      <w:pPr>
        <w:shd w:val="clear" w:color="auto" w:fill="FFFFFF"/>
        <w:spacing w:line="300" w:lineRule="atLeast"/>
        <w:ind w:left="3969"/>
        <w:jc w:val="center"/>
        <w:rPr>
          <w:b/>
          <w:bCs/>
          <w:sz w:val="27"/>
          <w:szCs w:val="27"/>
        </w:rPr>
      </w:pPr>
      <w:bookmarkStart w:id="2" w:name="bssPhr16"/>
      <w:bookmarkStart w:id="3" w:name="ZAP26UE3FC"/>
      <w:bookmarkEnd w:id="2"/>
      <w:bookmarkEnd w:id="3"/>
    </w:p>
    <w:p w:rsidR="00651D20" w:rsidRDefault="00651D20" w:rsidP="00651D20">
      <w:pPr>
        <w:shd w:val="clear" w:color="auto" w:fill="FFFFFF"/>
        <w:spacing w:line="300" w:lineRule="atLeast"/>
        <w:jc w:val="center"/>
        <w:rPr>
          <w:b/>
          <w:bCs/>
          <w:sz w:val="27"/>
          <w:szCs w:val="27"/>
        </w:rPr>
      </w:pPr>
    </w:p>
    <w:p w:rsidR="00651D20" w:rsidRDefault="00651D20" w:rsidP="00651D20">
      <w:pPr>
        <w:shd w:val="clear" w:color="auto" w:fill="FFFFFF"/>
        <w:spacing w:line="300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ПЛАН</w:t>
      </w:r>
    </w:p>
    <w:p w:rsidR="00651D20" w:rsidRDefault="00651D20" w:rsidP="00651D20">
      <w:pPr>
        <w:shd w:val="clear" w:color="auto" w:fill="FFFFFF"/>
        <w:spacing w:line="300" w:lineRule="atLeast"/>
        <w:jc w:val="center"/>
        <w:rPr>
          <w:b/>
          <w:sz w:val="27"/>
          <w:szCs w:val="27"/>
        </w:rPr>
      </w:pPr>
      <w:r w:rsidRPr="00064C25">
        <w:rPr>
          <w:b/>
          <w:bCs/>
          <w:sz w:val="27"/>
          <w:szCs w:val="27"/>
        </w:rPr>
        <w:t>передачи в безвозмездное пользование</w:t>
      </w:r>
      <w:r>
        <w:rPr>
          <w:b/>
          <w:bCs/>
          <w:sz w:val="27"/>
          <w:szCs w:val="27"/>
        </w:rPr>
        <w:t xml:space="preserve"> </w:t>
      </w:r>
      <w:r w:rsidRPr="00064C25">
        <w:rPr>
          <w:b/>
          <w:sz w:val="27"/>
          <w:szCs w:val="27"/>
        </w:rPr>
        <w:t>местной православной религиозной организации - пр</w:t>
      </w:r>
      <w:r>
        <w:rPr>
          <w:b/>
          <w:sz w:val="27"/>
          <w:szCs w:val="27"/>
        </w:rPr>
        <w:t>иход Свято-Никольского храма г.</w:t>
      </w:r>
      <w:r w:rsidRPr="00064C25">
        <w:rPr>
          <w:b/>
          <w:sz w:val="27"/>
          <w:szCs w:val="27"/>
        </w:rPr>
        <w:t>Архангельска Архангельской и Холмогорской Епархии Русской Православной Церкви</w:t>
      </w:r>
      <w:r w:rsidRPr="00064C25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нежилых помещений, расположенных</w:t>
      </w:r>
      <w:r w:rsidRPr="00064C25">
        <w:rPr>
          <w:b/>
          <w:bCs/>
          <w:sz w:val="27"/>
          <w:szCs w:val="27"/>
        </w:rPr>
        <w:t xml:space="preserve"> </w:t>
      </w:r>
      <w:r w:rsidRPr="00064C25">
        <w:rPr>
          <w:b/>
          <w:sz w:val="27"/>
          <w:szCs w:val="27"/>
        </w:rPr>
        <w:t>по адресу</w:t>
      </w:r>
      <w:r>
        <w:rPr>
          <w:b/>
          <w:sz w:val="27"/>
          <w:szCs w:val="27"/>
        </w:rPr>
        <w:t>: г.</w:t>
      </w:r>
      <w:r w:rsidRPr="00064C25">
        <w:rPr>
          <w:b/>
          <w:sz w:val="27"/>
          <w:szCs w:val="27"/>
        </w:rPr>
        <w:t xml:space="preserve">Архангельск, Ломоносовский территориальный округ, </w:t>
      </w:r>
      <w:proofErr w:type="spellStart"/>
      <w:r>
        <w:rPr>
          <w:b/>
          <w:sz w:val="27"/>
          <w:szCs w:val="27"/>
        </w:rPr>
        <w:t>пер</w:t>
      </w:r>
      <w:proofErr w:type="gramStart"/>
      <w:r>
        <w:rPr>
          <w:b/>
          <w:sz w:val="27"/>
          <w:szCs w:val="27"/>
        </w:rPr>
        <w:t>.Т</w:t>
      </w:r>
      <w:proofErr w:type="gramEnd"/>
      <w:r w:rsidRPr="00064C25">
        <w:rPr>
          <w:b/>
          <w:sz w:val="27"/>
          <w:szCs w:val="27"/>
        </w:rPr>
        <w:t>еатральный</w:t>
      </w:r>
      <w:proofErr w:type="spellEnd"/>
      <w:r w:rsidRPr="00064C25">
        <w:rPr>
          <w:b/>
          <w:sz w:val="27"/>
          <w:szCs w:val="27"/>
        </w:rPr>
        <w:t xml:space="preserve">, дом 7, литер А </w:t>
      </w:r>
    </w:p>
    <w:p w:rsidR="00651D20" w:rsidRDefault="00651D20" w:rsidP="00651D20">
      <w:pPr>
        <w:shd w:val="clear" w:color="auto" w:fill="FFFFFF"/>
        <w:spacing w:line="300" w:lineRule="atLeast"/>
        <w:jc w:val="center"/>
        <w:rPr>
          <w:b/>
          <w:bCs/>
          <w:sz w:val="27"/>
          <w:szCs w:val="27"/>
        </w:rPr>
      </w:pPr>
    </w:p>
    <w:p w:rsidR="00651D20" w:rsidRPr="00064C25" w:rsidRDefault="00651D20" w:rsidP="00651D20">
      <w:pPr>
        <w:shd w:val="clear" w:color="auto" w:fill="FFFFFF"/>
        <w:spacing w:line="300" w:lineRule="atLeast"/>
        <w:jc w:val="center"/>
        <w:rPr>
          <w:b/>
          <w:bCs/>
          <w:sz w:val="27"/>
          <w:szCs w:val="27"/>
        </w:rPr>
      </w:pPr>
    </w:p>
    <w:p w:rsidR="00651D20" w:rsidRPr="00064C25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both"/>
        <w:rPr>
          <w:sz w:val="27"/>
          <w:szCs w:val="27"/>
        </w:rPr>
      </w:pPr>
      <w:bookmarkStart w:id="4" w:name="XA00M2O2MP"/>
      <w:bookmarkStart w:id="5" w:name="bssPhr17"/>
      <w:bookmarkStart w:id="6" w:name="ZAP1T9M3BA"/>
      <w:bookmarkEnd w:id="4"/>
      <w:bookmarkEnd w:id="5"/>
      <w:bookmarkEnd w:id="6"/>
      <w:r w:rsidRPr="00064C25">
        <w:rPr>
          <w:sz w:val="27"/>
          <w:szCs w:val="27"/>
        </w:rPr>
        <w:t xml:space="preserve">1. </w:t>
      </w:r>
      <w:proofErr w:type="gramStart"/>
      <w:r w:rsidRPr="00064C25">
        <w:rPr>
          <w:sz w:val="27"/>
          <w:szCs w:val="27"/>
        </w:rPr>
        <w:t>Имущество религиозного назначения, планируемое для передачи в безвозмездное пользование местной православной религиозной организации - пр</w:t>
      </w:r>
      <w:r>
        <w:rPr>
          <w:sz w:val="27"/>
          <w:szCs w:val="27"/>
        </w:rPr>
        <w:t>иход Свято-Никольского храма г.</w:t>
      </w:r>
      <w:r w:rsidRPr="00064C25">
        <w:rPr>
          <w:sz w:val="27"/>
          <w:szCs w:val="27"/>
        </w:rPr>
        <w:t xml:space="preserve">Архангельска Архангельской и </w:t>
      </w:r>
      <w:proofErr w:type="spellStart"/>
      <w:r w:rsidRPr="00064C25">
        <w:rPr>
          <w:sz w:val="27"/>
          <w:szCs w:val="27"/>
        </w:rPr>
        <w:t>Холмо</w:t>
      </w:r>
      <w:proofErr w:type="spellEnd"/>
      <w:r>
        <w:rPr>
          <w:sz w:val="27"/>
          <w:szCs w:val="27"/>
        </w:rPr>
        <w:t>-</w:t>
      </w:r>
      <w:r w:rsidRPr="00064C25">
        <w:rPr>
          <w:sz w:val="27"/>
          <w:szCs w:val="27"/>
        </w:rPr>
        <w:t xml:space="preserve">горской епархии Русской Православной Церкви (далее </w:t>
      </w:r>
      <w:r>
        <w:rPr>
          <w:sz w:val="27"/>
          <w:szCs w:val="27"/>
        </w:rPr>
        <w:t xml:space="preserve">– </w:t>
      </w:r>
      <w:r w:rsidRPr="00064C25">
        <w:rPr>
          <w:sz w:val="27"/>
          <w:szCs w:val="27"/>
        </w:rPr>
        <w:t xml:space="preserve">Религиозная организация): </w:t>
      </w:r>
      <w:r w:rsidRPr="00064C25">
        <w:rPr>
          <w:bCs/>
          <w:sz w:val="27"/>
          <w:szCs w:val="27"/>
        </w:rPr>
        <w:t xml:space="preserve">нежилые </w:t>
      </w:r>
      <w:r w:rsidRPr="00064C25">
        <w:rPr>
          <w:sz w:val="27"/>
          <w:szCs w:val="27"/>
        </w:rPr>
        <w:t>помещения № 1-25 общей площадью 275,3</w:t>
      </w:r>
      <w:r>
        <w:rPr>
          <w:sz w:val="27"/>
          <w:szCs w:val="27"/>
        </w:rPr>
        <w:t xml:space="preserve"> кв.</w:t>
      </w:r>
      <w:r w:rsidRPr="00064C25">
        <w:rPr>
          <w:sz w:val="27"/>
          <w:szCs w:val="27"/>
        </w:rPr>
        <w:t>м</w:t>
      </w:r>
      <w:r>
        <w:rPr>
          <w:sz w:val="27"/>
          <w:szCs w:val="27"/>
        </w:rPr>
        <w:t xml:space="preserve">, </w:t>
      </w:r>
      <w:r w:rsidRPr="00064C25">
        <w:rPr>
          <w:sz w:val="27"/>
          <w:szCs w:val="27"/>
        </w:rPr>
        <w:t xml:space="preserve">расположенные на первом этаже, </w:t>
      </w:r>
      <w:r>
        <w:rPr>
          <w:sz w:val="27"/>
          <w:szCs w:val="27"/>
        </w:rPr>
        <w:t xml:space="preserve">нежилые </w:t>
      </w:r>
      <w:r w:rsidRPr="00064C25">
        <w:rPr>
          <w:sz w:val="27"/>
          <w:szCs w:val="27"/>
        </w:rPr>
        <w:t>помещени</w:t>
      </w:r>
      <w:r>
        <w:rPr>
          <w:sz w:val="27"/>
          <w:szCs w:val="27"/>
        </w:rPr>
        <w:t>я</w:t>
      </w:r>
      <w:r w:rsidRPr="00064C25">
        <w:rPr>
          <w:sz w:val="27"/>
          <w:szCs w:val="27"/>
        </w:rPr>
        <w:t xml:space="preserve"> № 1-25 общей пло</w:t>
      </w:r>
      <w:r>
        <w:rPr>
          <w:sz w:val="27"/>
          <w:szCs w:val="27"/>
        </w:rPr>
        <w:t xml:space="preserve">щадью 298,4 </w:t>
      </w:r>
      <w:r w:rsidRPr="00064C25">
        <w:rPr>
          <w:sz w:val="27"/>
          <w:szCs w:val="27"/>
        </w:rPr>
        <w:t>кв.м, расположенные на втором этаже</w:t>
      </w:r>
      <w:r>
        <w:rPr>
          <w:sz w:val="27"/>
          <w:szCs w:val="27"/>
        </w:rPr>
        <w:t>, являющиеся частью</w:t>
      </w:r>
      <w:r w:rsidRPr="00064C25">
        <w:rPr>
          <w:sz w:val="27"/>
          <w:szCs w:val="27"/>
        </w:rPr>
        <w:t xml:space="preserve"> </w:t>
      </w:r>
      <w:proofErr w:type="spellStart"/>
      <w:r w:rsidRPr="00064C25">
        <w:rPr>
          <w:sz w:val="27"/>
          <w:szCs w:val="27"/>
        </w:rPr>
        <w:t>админи</w:t>
      </w:r>
      <w:r>
        <w:rPr>
          <w:sz w:val="27"/>
          <w:szCs w:val="27"/>
        </w:rPr>
        <w:t>-</w:t>
      </w:r>
      <w:r w:rsidRPr="00064C25">
        <w:rPr>
          <w:sz w:val="27"/>
          <w:szCs w:val="27"/>
        </w:rPr>
        <w:t>стративного</w:t>
      </w:r>
      <w:proofErr w:type="spellEnd"/>
      <w:r w:rsidRPr="00064C25">
        <w:rPr>
          <w:sz w:val="27"/>
          <w:szCs w:val="27"/>
        </w:rPr>
        <w:t xml:space="preserve"> здания по адресу</w:t>
      </w:r>
      <w:r w:rsidR="00DB2598">
        <w:rPr>
          <w:sz w:val="27"/>
          <w:szCs w:val="27"/>
        </w:rPr>
        <w:t>:</w:t>
      </w:r>
      <w:r w:rsidRPr="00064C25">
        <w:rPr>
          <w:sz w:val="27"/>
          <w:szCs w:val="27"/>
        </w:rPr>
        <w:t xml:space="preserve"> г. Архангельск, Ломоносовс</w:t>
      </w:r>
      <w:r>
        <w:rPr>
          <w:sz w:val="27"/>
          <w:szCs w:val="27"/>
        </w:rPr>
        <w:t>кий территориальный округ</w:t>
      </w:r>
      <w:proofErr w:type="gram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пер</w:t>
      </w:r>
      <w:proofErr w:type="gramStart"/>
      <w:r>
        <w:rPr>
          <w:sz w:val="27"/>
          <w:szCs w:val="27"/>
        </w:rPr>
        <w:t>.</w:t>
      </w:r>
      <w:r w:rsidRPr="00064C25">
        <w:rPr>
          <w:sz w:val="27"/>
          <w:szCs w:val="27"/>
        </w:rPr>
        <w:t>Т</w:t>
      </w:r>
      <w:proofErr w:type="gramEnd"/>
      <w:r w:rsidRPr="00064C25">
        <w:rPr>
          <w:sz w:val="27"/>
          <w:szCs w:val="27"/>
        </w:rPr>
        <w:t>еатральный</w:t>
      </w:r>
      <w:proofErr w:type="spellEnd"/>
      <w:r w:rsidRPr="00064C25">
        <w:rPr>
          <w:sz w:val="27"/>
          <w:szCs w:val="27"/>
        </w:rPr>
        <w:t xml:space="preserve">, дом 7, литер А (кадастровый номер здания 29:22:050519:80) (далее </w:t>
      </w:r>
      <w:r>
        <w:rPr>
          <w:sz w:val="27"/>
          <w:szCs w:val="27"/>
        </w:rPr>
        <w:t>–</w:t>
      </w:r>
      <w:r w:rsidRPr="00064C25">
        <w:rPr>
          <w:sz w:val="27"/>
          <w:szCs w:val="27"/>
        </w:rPr>
        <w:t xml:space="preserve"> Помещения).</w:t>
      </w:r>
    </w:p>
    <w:p w:rsidR="00651D20" w:rsidRPr="00064C25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both"/>
        <w:rPr>
          <w:sz w:val="27"/>
          <w:szCs w:val="27"/>
        </w:rPr>
      </w:pPr>
      <w:bookmarkStart w:id="7" w:name="XA00M3A2MS"/>
      <w:bookmarkStart w:id="8" w:name="bssPhr18"/>
      <w:bookmarkStart w:id="9" w:name="ZAP27F63G7"/>
      <w:bookmarkEnd w:id="7"/>
      <w:bookmarkEnd w:id="8"/>
      <w:bookmarkEnd w:id="9"/>
      <w:r w:rsidRPr="00064C25">
        <w:rPr>
          <w:sz w:val="27"/>
          <w:szCs w:val="27"/>
        </w:rPr>
        <w:t xml:space="preserve">2. Муниципальные учреждения, которым принадлежит на праве оперативного управления недвижимое имущество религиозного назначения, планируемое для передачи в безвозмездное пользование религиозной организации: </w:t>
      </w:r>
      <w:r>
        <w:rPr>
          <w:sz w:val="27"/>
          <w:szCs w:val="27"/>
        </w:rPr>
        <w:t>муниципальное учреждение</w:t>
      </w:r>
      <w:r w:rsidRPr="00064C25">
        <w:rPr>
          <w:sz w:val="27"/>
          <w:szCs w:val="27"/>
        </w:rPr>
        <w:t xml:space="preserve"> </w:t>
      </w:r>
      <w:r>
        <w:rPr>
          <w:sz w:val="27"/>
          <w:szCs w:val="27"/>
        </w:rPr>
        <w:t>муниципального образования "Город Архангельск" "Информационно-расчетный центр" (далее – МУ "ИРЦ")</w:t>
      </w:r>
      <w:r w:rsidRPr="00064C25">
        <w:rPr>
          <w:sz w:val="27"/>
          <w:szCs w:val="27"/>
        </w:rPr>
        <w:t xml:space="preserve">, </w:t>
      </w:r>
      <w:r>
        <w:rPr>
          <w:sz w:val="27"/>
          <w:szCs w:val="27"/>
        </w:rPr>
        <w:t>муниципальное учреждение муниципального образования "Город Архангельск"</w:t>
      </w:r>
      <w:r w:rsidRPr="00064C25">
        <w:rPr>
          <w:sz w:val="27"/>
          <w:szCs w:val="27"/>
        </w:rPr>
        <w:t xml:space="preserve"> </w:t>
      </w: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Хозяйственная служба</w:t>
      </w:r>
      <w:r>
        <w:rPr>
          <w:sz w:val="27"/>
          <w:szCs w:val="27"/>
        </w:rPr>
        <w:t>" (далее – МУ "ХС")</w:t>
      </w:r>
      <w:r w:rsidR="009D07FF">
        <w:rPr>
          <w:sz w:val="27"/>
          <w:szCs w:val="27"/>
        </w:rPr>
        <w:t xml:space="preserve"> </w:t>
      </w:r>
      <w:r w:rsidR="00572E42">
        <w:rPr>
          <w:sz w:val="27"/>
          <w:szCs w:val="27"/>
        </w:rPr>
        <w:t xml:space="preserve">(совместно </w:t>
      </w:r>
      <w:r w:rsidR="009D07FF">
        <w:rPr>
          <w:sz w:val="27"/>
          <w:szCs w:val="27"/>
        </w:rPr>
        <w:t xml:space="preserve">именуемые                далее </w:t>
      </w:r>
      <w:r w:rsidR="00572E42">
        <w:rPr>
          <w:sz w:val="27"/>
          <w:szCs w:val="27"/>
        </w:rPr>
        <w:t xml:space="preserve">  Учреждения)</w:t>
      </w:r>
      <w:r>
        <w:rPr>
          <w:sz w:val="27"/>
          <w:szCs w:val="27"/>
        </w:rPr>
        <w:t>.</w:t>
      </w:r>
    </w:p>
    <w:p w:rsidR="00651D20" w:rsidRPr="00064C25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both"/>
        <w:rPr>
          <w:sz w:val="27"/>
          <w:szCs w:val="27"/>
        </w:rPr>
      </w:pPr>
      <w:bookmarkStart w:id="10" w:name="XA00M2U2M0"/>
      <w:bookmarkStart w:id="11" w:name="bssPhr19"/>
      <w:bookmarkStart w:id="12" w:name="ZAP264E3JV"/>
      <w:bookmarkEnd w:id="10"/>
      <w:bookmarkEnd w:id="11"/>
      <w:bookmarkEnd w:id="12"/>
      <w:r w:rsidRPr="00064C25">
        <w:rPr>
          <w:sz w:val="27"/>
          <w:szCs w:val="27"/>
        </w:rPr>
        <w:t xml:space="preserve">3. Исполнительно-распорядительный орган местного самоуправления, </w:t>
      </w:r>
      <w:r>
        <w:rPr>
          <w:sz w:val="27"/>
          <w:szCs w:val="27"/>
        </w:rPr>
        <w:br/>
      </w:r>
      <w:r w:rsidRPr="00064C25">
        <w:rPr>
          <w:sz w:val="27"/>
          <w:szCs w:val="27"/>
        </w:rPr>
        <w:t xml:space="preserve">в ведении которого находятся Учреждения: Администрация муниципального образования </w:t>
      </w: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Город Архангельск</w:t>
      </w:r>
      <w:r w:rsidR="00DB2598">
        <w:rPr>
          <w:sz w:val="27"/>
          <w:szCs w:val="27"/>
        </w:rPr>
        <w:t>" в лице д</w:t>
      </w:r>
      <w:r>
        <w:rPr>
          <w:sz w:val="27"/>
          <w:szCs w:val="27"/>
        </w:rPr>
        <w:t>епартамента муниципального имущества Администрации муниципального образовани</w:t>
      </w:r>
      <w:r w:rsidR="00DB2598">
        <w:rPr>
          <w:sz w:val="27"/>
          <w:szCs w:val="27"/>
        </w:rPr>
        <w:t>я "Город Архангельск" (далее – д</w:t>
      </w:r>
      <w:r>
        <w:rPr>
          <w:sz w:val="27"/>
          <w:szCs w:val="27"/>
        </w:rPr>
        <w:t>епартам</w:t>
      </w:r>
      <w:r w:rsidR="00DB2598">
        <w:rPr>
          <w:sz w:val="27"/>
          <w:szCs w:val="27"/>
        </w:rPr>
        <w:t>ент муниципального имущества), д</w:t>
      </w:r>
      <w:r>
        <w:rPr>
          <w:sz w:val="27"/>
          <w:szCs w:val="27"/>
        </w:rPr>
        <w:t>епартамента городского хозяйства Администрации муниципального образовани</w:t>
      </w:r>
      <w:r w:rsidR="00DB2598">
        <w:rPr>
          <w:sz w:val="27"/>
          <w:szCs w:val="27"/>
        </w:rPr>
        <w:t>я "Город Архангельск" (далее – д</w:t>
      </w:r>
      <w:r>
        <w:rPr>
          <w:sz w:val="27"/>
          <w:szCs w:val="27"/>
        </w:rPr>
        <w:t>епартамент городского хозяйства)</w:t>
      </w:r>
      <w:r w:rsidRPr="00064C25">
        <w:rPr>
          <w:sz w:val="27"/>
          <w:szCs w:val="27"/>
        </w:rPr>
        <w:t>.</w:t>
      </w:r>
    </w:p>
    <w:p w:rsidR="00651D20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both"/>
        <w:rPr>
          <w:sz w:val="27"/>
          <w:szCs w:val="27"/>
        </w:rPr>
      </w:pPr>
      <w:r w:rsidRPr="00064C25">
        <w:rPr>
          <w:sz w:val="27"/>
          <w:szCs w:val="27"/>
        </w:rPr>
        <w:t xml:space="preserve">4. </w:t>
      </w:r>
      <w:bookmarkStart w:id="13" w:name="XA00M3G2M3"/>
      <w:bookmarkStart w:id="14" w:name="bssPhr20"/>
      <w:bookmarkStart w:id="15" w:name="ZAP1Q2Q36V"/>
      <w:bookmarkEnd w:id="13"/>
      <w:bookmarkEnd w:id="14"/>
      <w:bookmarkEnd w:id="15"/>
      <w:r w:rsidRPr="00064C25">
        <w:rPr>
          <w:sz w:val="27"/>
          <w:szCs w:val="27"/>
        </w:rPr>
        <w:t xml:space="preserve">Перечень мероприятий по высвобождению имущества и по передачи в безвозмездное пользование религиозной организации имущества религиозного назначения, структурные подразделения Администрации муниципального образования </w:t>
      </w: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Город Архангельск</w:t>
      </w: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, ответственные за их осуществление, а также срок осуществления таких мероприятий:</w:t>
      </w:r>
    </w:p>
    <w:p w:rsidR="00651D20" w:rsidRDefault="00651D20">
      <w:pPr>
        <w:jc w:val="center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51D20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2</w:t>
      </w:r>
    </w:p>
    <w:p w:rsidR="00651D20" w:rsidRPr="00064C25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center"/>
        <w:rPr>
          <w:sz w:val="27"/>
          <w:szCs w:val="27"/>
        </w:rPr>
      </w:pPr>
    </w:p>
    <w:tbl>
      <w:tblPr>
        <w:tblW w:w="9781" w:type="dxa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2410"/>
        <w:gridCol w:w="2126"/>
      </w:tblGrid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6" w:name="ZAP1G7M31V"/>
            <w:bookmarkStart w:id="17" w:name="bssPhr21"/>
            <w:bookmarkEnd w:id="16"/>
            <w:bookmarkEnd w:id="17"/>
            <w:r w:rsidRPr="00651D20">
              <w:rPr>
                <w:sz w:val="24"/>
                <w:szCs w:val="24"/>
              </w:rPr>
              <w:t>№</w:t>
            </w:r>
            <w:r w:rsidRPr="00651D20">
              <w:rPr>
                <w:sz w:val="24"/>
                <w:szCs w:val="24"/>
              </w:rPr>
              <w:br/>
            </w:r>
            <w:bookmarkStart w:id="18" w:name="ZAP1K5G324"/>
            <w:bookmarkEnd w:id="18"/>
            <w:proofErr w:type="gramStart"/>
            <w:r w:rsidRPr="00651D20">
              <w:rPr>
                <w:sz w:val="24"/>
                <w:szCs w:val="24"/>
              </w:rPr>
              <w:t>п</w:t>
            </w:r>
            <w:proofErr w:type="gramEnd"/>
            <w:r w:rsidRPr="00651D20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51D20" w:rsidRPr="00651D20" w:rsidRDefault="00651D20" w:rsidP="00651D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9" w:name="ZAP1IP830N"/>
            <w:bookmarkStart w:id="20" w:name="bssPhr22"/>
            <w:bookmarkEnd w:id="19"/>
            <w:bookmarkEnd w:id="20"/>
            <w:r w:rsidRPr="00651D2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1" w:name="ZAP1CQO323"/>
            <w:bookmarkStart w:id="22" w:name="bssPhr23"/>
            <w:bookmarkEnd w:id="21"/>
            <w:bookmarkEnd w:id="22"/>
            <w:r w:rsidRPr="00651D20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3" w:name="ZAP1CBK345"/>
            <w:bookmarkStart w:id="24" w:name="bssPhr24"/>
            <w:bookmarkEnd w:id="23"/>
            <w:bookmarkEnd w:id="24"/>
            <w:r w:rsidRPr="00651D20">
              <w:rPr>
                <w:sz w:val="24"/>
                <w:szCs w:val="24"/>
              </w:rPr>
              <w:t>Ответственные органы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Источники и объемы финансирования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5" w:name="ZAP15MS31B"/>
            <w:bookmarkStart w:id="26" w:name="bssPhr25"/>
            <w:bookmarkEnd w:id="25"/>
            <w:bookmarkEnd w:id="26"/>
            <w:r w:rsidRPr="00651D20">
              <w:rPr>
                <w:sz w:val="24"/>
                <w:szCs w:val="24"/>
              </w:rPr>
              <w:t>1  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651D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7" w:name="ZAP1AC6365"/>
            <w:bookmarkEnd w:id="27"/>
            <w:r w:rsidRPr="00651D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8" w:name="ZAP1GL839C"/>
            <w:bookmarkEnd w:id="28"/>
            <w:r w:rsidRPr="00651D20">
              <w:rPr>
                <w:sz w:val="24"/>
                <w:szCs w:val="24"/>
              </w:rPr>
              <w:t>3  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9" w:name="ZAP1OIO3DL"/>
            <w:bookmarkEnd w:id="29"/>
            <w:r w:rsidRPr="00651D20">
              <w:rPr>
                <w:sz w:val="24"/>
                <w:szCs w:val="24"/>
              </w:rPr>
              <w:t>4  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5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0" w:name="bssPhr26"/>
            <w:bookmarkEnd w:id="30"/>
            <w:r w:rsidRPr="00651D20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1" w:name="ZAP22JS3K2"/>
            <w:bookmarkStart w:id="32" w:name="bssPhr27"/>
            <w:bookmarkEnd w:id="31"/>
            <w:bookmarkEnd w:id="32"/>
            <w:r w:rsidRPr="00651D20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33" w:name="ZAP2F183ND"/>
            <w:bookmarkEnd w:id="33"/>
            <w:r w:rsidRPr="00651D20">
              <w:rPr>
                <w:sz w:val="24"/>
                <w:szCs w:val="24"/>
              </w:rPr>
              <w:t xml:space="preserve">Высвобождение </w:t>
            </w:r>
            <w:proofErr w:type="spellStart"/>
            <w:r w:rsidRPr="00651D20">
              <w:rPr>
                <w:sz w:val="24"/>
                <w:szCs w:val="24"/>
              </w:rPr>
              <w:t>пом</w:t>
            </w:r>
            <w:proofErr w:type="gramStart"/>
            <w:r w:rsidRPr="00651D20"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щений</w:t>
            </w:r>
            <w:proofErr w:type="spellEnd"/>
            <w:r w:rsidRPr="00651D20">
              <w:rPr>
                <w:sz w:val="24"/>
                <w:szCs w:val="24"/>
              </w:rPr>
              <w:t>, закрепленных на праве оперативного управления за МУ "ИРЦ"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4" w:name="ZAP1FK837A"/>
            <w:bookmarkStart w:id="35" w:name="bssPhr28"/>
            <w:bookmarkEnd w:id="34"/>
            <w:bookmarkEnd w:id="35"/>
            <w:r w:rsidRPr="00651D20">
              <w:rPr>
                <w:sz w:val="24"/>
                <w:szCs w:val="24"/>
              </w:rPr>
              <w:t>1.1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36" w:name="ZAP1TPE3CE"/>
            <w:bookmarkEnd w:id="36"/>
            <w:r w:rsidRPr="00651D20">
              <w:rPr>
                <w:sz w:val="24"/>
                <w:szCs w:val="24"/>
              </w:rPr>
              <w:t>Подготовка (</w:t>
            </w:r>
            <w:proofErr w:type="spellStart"/>
            <w:r w:rsidRPr="00651D20">
              <w:rPr>
                <w:sz w:val="24"/>
                <w:szCs w:val="24"/>
              </w:rPr>
              <w:t>перепла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нировка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proofErr w:type="spellStart"/>
            <w:r w:rsidRPr="00651D20">
              <w:rPr>
                <w:sz w:val="24"/>
                <w:szCs w:val="24"/>
              </w:rPr>
              <w:t>переобору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дование</w:t>
            </w:r>
            <w:proofErr w:type="spellEnd"/>
            <w:r w:rsidRPr="00651D20">
              <w:rPr>
                <w:sz w:val="24"/>
                <w:szCs w:val="24"/>
              </w:rPr>
              <w:t xml:space="preserve">, ремонт, ) помещений, </w:t>
            </w:r>
            <w:proofErr w:type="spellStart"/>
            <w:r w:rsidRPr="00651D20">
              <w:rPr>
                <w:sz w:val="24"/>
                <w:szCs w:val="24"/>
              </w:rPr>
              <w:t>располо</w:t>
            </w:r>
            <w:r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женных</w:t>
            </w:r>
            <w:proofErr w:type="spellEnd"/>
            <w:r w:rsidRPr="00651D20">
              <w:rPr>
                <w:sz w:val="24"/>
                <w:szCs w:val="24"/>
              </w:rPr>
              <w:t xml:space="preserve"> в литере А1 административного здания</w:t>
            </w:r>
            <w:r>
              <w:rPr>
                <w:sz w:val="24"/>
                <w:szCs w:val="24"/>
              </w:rPr>
              <w:t xml:space="preserve"> по адресу г.</w:t>
            </w:r>
            <w:r w:rsidRPr="00651D20">
              <w:rPr>
                <w:sz w:val="24"/>
                <w:szCs w:val="24"/>
              </w:rPr>
              <w:t xml:space="preserve">Архангельск, </w:t>
            </w:r>
            <w:proofErr w:type="spellStart"/>
            <w:r w:rsidRPr="00651D20">
              <w:rPr>
                <w:sz w:val="24"/>
                <w:szCs w:val="24"/>
              </w:rPr>
              <w:t>пер</w:t>
            </w:r>
            <w:proofErr w:type="gramStart"/>
            <w:r w:rsidRPr="00651D20">
              <w:rPr>
                <w:sz w:val="24"/>
                <w:szCs w:val="24"/>
              </w:rPr>
              <w:t>.Т</w:t>
            </w:r>
            <w:proofErr w:type="gramEnd"/>
            <w:r w:rsidRPr="00651D20">
              <w:rPr>
                <w:sz w:val="24"/>
                <w:szCs w:val="24"/>
              </w:rPr>
              <w:t>еатральный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дом 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7" w:name="ZAP1OJ43C0"/>
            <w:bookmarkEnd w:id="37"/>
            <w:r w:rsidRPr="00651D20">
              <w:rPr>
                <w:sz w:val="24"/>
                <w:szCs w:val="24"/>
              </w:rPr>
              <w:t>Помещения второго этажа  31.11.2018</w:t>
            </w:r>
          </w:p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помещения первого этажа 30.06.2019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bookmarkStart w:id="38" w:name="ZAP23OO3B1"/>
            <w:bookmarkEnd w:id="38"/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1.1.1.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31.07.2017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1.1.2.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Планирование </w:t>
            </w:r>
            <w:proofErr w:type="spellStart"/>
            <w:proofErr w:type="gramStart"/>
            <w:r w:rsidRPr="00651D20">
              <w:rPr>
                <w:sz w:val="24"/>
                <w:szCs w:val="24"/>
              </w:rPr>
              <w:t>денеж</w:t>
            </w:r>
            <w:r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651D20">
              <w:rPr>
                <w:sz w:val="24"/>
                <w:szCs w:val="24"/>
              </w:rPr>
              <w:t xml:space="preserve"> средств в бюджете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1.1.3.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31.10.2017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9" w:name="ZAP1EKC366"/>
            <w:bookmarkStart w:id="40" w:name="bssPhr31"/>
            <w:bookmarkStart w:id="41" w:name="ZAP1KEE36V"/>
            <w:bookmarkStart w:id="42" w:name="bssPhr35"/>
            <w:bookmarkEnd w:id="39"/>
            <w:bookmarkEnd w:id="40"/>
            <w:bookmarkEnd w:id="41"/>
            <w:bookmarkEnd w:id="42"/>
            <w:r w:rsidRPr="00651D20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ind w:right="-149"/>
              <w:rPr>
                <w:sz w:val="24"/>
                <w:szCs w:val="24"/>
              </w:rPr>
            </w:pPr>
            <w:bookmarkStart w:id="43" w:name="ZAP1R5439S"/>
            <w:bookmarkEnd w:id="43"/>
            <w:r w:rsidRPr="00651D20">
              <w:rPr>
                <w:sz w:val="24"/>
                <w:szCs w:val="24"/>
              </w:rPr>
              <w:t xml:space="preserve">Организация рабочих мест в помещениях, расположенных </w:t>
            </w:r>
            <w:r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 xml:space="preserve">в литере А1 </w:t>
            </w:r>
            <w:proofErr w:type="spellStart"/>
            <w:r w:rsidRPr="00651D20">
              <w:rPr>
                <w:sz w:val="24"/>
                <w:szCs w:val="24"/>
              </w:rPr>
              <w:t>админи</w:t>
            </w:r>
            <w:r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стративного</w:t>
            </w:r>
            <w:proofErr w:type="spellEnd"/>
            <w:r w:rsidRPr="00651D20">
              <w:rPr>
                <w:sz w:val="24"/>
                <w:szCs w:val="24"/>
              </w:rPr>
              <w:t xml:space="preserve"> здания по адресу г. Архангельск, </w:t>
            </w:r>
            <w:proofErr w:type="spellStart"/>
            <w:r w:rsidRPr="00651D20">
              <w:rPr>
                <w:w w:val="98"/>
                <w:sz w:val="24"/>
                <w:szCs w:val="24"/>
              </w:rPr>
              <w:t>пер</w:t>
            </w:r>
            <w:proofErr w:type="gramStart"/>
            <w:r w:rsidRPr="00651D20">
              <w:rPr>
                <w:w w:val="98"/>
                <w:sz w:val="24"/>
                <w:szCs w:val="24"/>
              </w:rPr>
              <w:t>.Т</w:t>
            </w:r>
            <w:proofErr w:type="gramEnd"/>
            <w:r w:rsidRPr="00651D20">
              <w:rPr>
                <w:w w:val="98"/>
                <w:sz w:val="24"/>
                <w:szCs w:val="24"/>
              </w:rPr>
              <w:t>еатральный</w:t>
            </w:r>
            <w:proofErr w:type="spellEnd"/>
            <w:r w:rsidRPr="00651D20">
              <w:rPr>
                <w:w w:val="98"/>
                <w:sz w:val="24"/>
                <w:szCs w:val="24"/>
              </w:rPr>
              <w:t>, дом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44" w:name="ZAP1NRE38V"/>
            <w:bookmarkEnd w:id="44"/>
            <w:r w:rsidRPr="00651D20">
              <w:rPr>
                <w:sz w:val="24"/>
                <w:szCs w:val="24"/>
              </w:rPr>
              <w:t>Помещения второго этажа  31.11.2018</w:t>
            </w:r>
          </w:p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помещения первого этажа 30.06.2019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45" w:name="ZAP206U39C"/>
            <w:bookmarkEnd w:id="45"/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46" w:name="ZAP1LFK3C0"/>
            <w:bookmarkStart w:id="47" w:name="bssPhr36"/>
            <w:bookmarkStart w:id="48" w:name="ZAP1KIK380"/>
            <w:bookmarkStart w:id="49" w:name="bssPhr37"/>
            <w:bookmarkEnd w:id="46"/>
            <w:bookmarkEnd w:id="47"/>
            <w:bookmarkEnd w:id="48"/>
            <w:bookmarkEnd w:id="49"/>
            <w:r w:rsidRPr="00651D20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50" w:name="ZAP1RD43AB"/>
            <w:bookmarkEnd w:id="50"/>
            <w:r w:rsidRPr="00651D20">
              <w:rPr>
                <w:sz w:val="24"/>
                <w:szCs w:val="24"/>
              </w:rPr>
              <w:t>Перемещение мате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риальных</w:t>
            </w:r>
            <w:proofErr w:type="spellEnd"/>
            <w:r w:rsidRPr="00651D20">
              <w:rPr>
                <w:sz w:val="24"/>
                <w:szCs w:val="24"/>
              </w:rPr>
              <w:t xml:space="preserve"> ценностей </w:t>
            </w:r>
            <w:r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 xml:space="preserve">в помещения, </w:t>
            </w:r>
            <w:proofErr w:type="spellStart"/>
            <w:r w:rsidRPr="00651D20">
              <w:rPr>
                <w:sz w:val="24"/>
                <w:szCs w:val="24"/>
              </w:rPr>
              <w:t>располо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женные</w:t>
            </w:r>
            <w:proofErr w:type="spellEnd"/>
            <w:r w:rsidRPr="00651D20">
              <w:rPr>
                <w:sz w:val="24"/>
                <w:szCs w:val="24"/>
              </w:rPr>
              <w:t xml:space="preserve"> в литере А1 административного зда</w:t>
            </w:r>
            <w:r>
              <w:rPr>
                <w:sz w:val="24"/>
                <w:szCs w:val="24"/>
              </w:rPr>
              <w:t>ния по адресу г.</w:t>
            </w:r>
            <w:r w:rsidRPr="00651D20">
              <w:rPr>
                <w:sz w:val="24"/>
                <w:szCs w:val="24"/>
              </w:rPr>
              <w:t xml:space="preserve">Архангельск, </w:t>
            </w:r>
            <w:proofErr w:type="spellStart"/>
            <w:r w:rsidRPr="00651D20">
              <w:rPr>
                <w:sz w:val="24"/>
                <w:szCs w:val="24"/>
              </w:rPr>
              <w:t>пер</w:t>
            </w:r>
            <w:proofErr w:type="gramStart"/>
            <w:r w:rsidRPr="00651D20">
              <w:rPr>
                <w:sz w:val="24"/>
                <w:szCs w:val="24"/>
              </w:rPr>
              <w:t>.Т</w:t>
            </w:r>
            <w:proofErr w:type="gramEnd"/>
            <w:r w:rsidRPr="00651D20">
              <w:rPr>
                <w:sz w:val="24"/>
                <w:szCs w:val="24"/>
              </w:rPr>
              <w:t>еатральный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дом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51" w:name="ZAP1M8O39D"/>
            <w:bookmarkEnd w:id="51"/>
            <w:r w:rsidRPr="00651D20">
              <w:rPr>
                <w:sz w:val="24"/>
                <w:szCs w:val="24"/>
              </w:rPr>
              <w:t>Помещения второго этажа до 30.12.2018</w:t>
            </w:r>
          </w:p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помещения первого этажа 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52" w:name="ZAP20523EO"/>
            <w:bookmarkEnd w:id="52"/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</w:tbl>
    <w:p w:rsidR="00F364D6" w:rsidRDefault="00F364D6" w:rsidP="00651D20">
      <w:pPr>
        <w:jc w:val="center"/>
        <w:sectPr w:rsidR="00F36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D20" w:rsidRDefault="00651D20" w:rsidP="00651D20">
      <w:pPr>
        <w:jc w:val="center"/>
      </w:pPr>
      <w:r>
        <w:lastRenderedPageBreak/>
        <w:t>3</w:t>
      </w:r>
    </w:p>
    <w:p w:rsidR="00651D20" w:rsidRPr="00F364D6" w:rsidRDefault="00651D20" w:rsidP="00651D20">
      <w:pPr>
        <w:jc w:val="center"/>
        <w:rPr>
          <w:sz w:val="14"/>
          <w:szCs w:val="14"/>
        </w:rPr>
      </w:pPr>
    </w:p>
    <w:tbl>
      <w:tblPr>
        <w:tblW w:w="9781" w:type="dxa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2410"/>
        <w:gridCol w:w="2126"/>
      </w:tblGrid>
      <w:tr w:rsidR="00651D20" w:rsidRPr="00651D20" w:rsidTr="004F20F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1  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3  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5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Изъятие помещений из оперативного </w:t>
            </w:r>
            <w:proofErr w:type="gramStart"/>
            <w:r w:rsidRPr="00651D20">
              <w:rPr>
                <w:sz w:val="24"/>
                <w:szCs w:val="24"/>
              </w:rPr>
              <w:t>управ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ления</w:t>
            </w:r>
            <w:proofErr w:type="spellEnd"/>
            <w:proofErr w:type="gramEnd"/>
            <w:r w:rsidRPr="00651D20">
              <w:rPr>
                <w:sz w:val="24"/>
                <w:szCs w:val="24"/>
              </w:rPr>
              <w:t xml:space="preserve"> МУ "ИРЦ"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53" w:name="ZAP1TT83BU"/>
            <w:bookmarkStart w:id="54" w:name="bssPhr38"/>
            <w:bookmarkEnd w:id="53"/>
            <w:bookmarkEnd w:id="54"/>
            <w:r w:rsidRPr="00651D20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55" w:name="ZAP26KG3FQ"/>
            <w:bookmarkEnd w:id="55"/>
            <w:r w:rsidRPr="00651D20">
              <w:rPr>
                <w:sz w:val="24"/>
                <w:szCs w:val="24"/>
              </w:rPr>
              <w:t>Высвобождение помещений, закрепленных на праве оперативного управления за      МУ "ХС"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56" w:name="ZAP1J46372"/>
            <w:bookmarkEnd w:id="56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bookmarkStart w:id="57" w:name="ZAP1P8K37K"/>
            <w:bookmarkEnd w:id="57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Проведение ремонта нежилых помещений второго этажа в здании по адресу: г.Архангельск, </w:t>
            </w:r>
            <w:proofErr w:type="spellStart"/>
            <w:r w:rsidRPr="00651D20">
              <w:rPr>
                <w:sz w:val="24"/>
                <w:szCs w:val="24"/>
              </w:rPr>
              <w:t>ул</w:t>
            </w:r>
            <w:proofErr w:type="gramStart"/>
            <w:r w:rsidRPr="00651D20">
              <w:rPr>
                <w:sz w:val="24"/>
                <w:szCs w:val="24"/>
              </w:rPr>
              <w:t>.Н</w:t>
            </w:r>
            <w:proofErr w:type="gramEnd"/>
            <w:r w:rsidRPr="00651D20">
              <w:rPr>
                <w:sz w:val="24"/>
                <w:szCs w:val="24"/>
              </w:rPr>
              <w:t>агорная</w:t>
            </w:r>
            <w:proofErr w:type="spellEnd"/>
            <w:r w:rsidRPr="00651D20">
              <w:rPr>
                <w:sz w:val="24"/>
                <w:szCs w:val="24"/>
              </w:rPr>
              <w:t>, д.56, установка и монтаж технических средств пульта управления единой дежурно-диспетчерской системы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  <w:p w:rsidR="00651D20" w:rsidRPr="00651D20" w:rsidRDefault="00DB2598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51D20" w:rsidRPr="00651D20">
              <w:rPr>
                <w:sz w:val="24"/>
                <w:szCs w:val="24"/>
              </w:rPr>
              <w:t>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651D20">
            <w:pPr>
              <w:spacing w:before="100" w:beforeAutospacing="1" w:afterAutospacing="1"/>
              <w:ind w:left="-15" w:right="-15"/>
              <w:jc w:val="center"/>
              <w:rPr>
                <w:sz w:val="24"/>
                <w:szCs w:val="24"/>
              </w:rPr>
            </w:pPr>
            <w:r w:rsidRPr="00651D20">
              <w:rPr>
                <w:w w:val="98"/>
                <w:sz w:val="24"/>
                <w:szCs w:val="24"/>
              </w:rPr>
              <w:t xml:space="preserve">3 000 000 руб. </w:t>
            </w:r>
            <w:r>
              <w:rPr>
                <w:w w:val="98"/>
                <w:sz w:val="24"/>
                <w:szCs w:val="24"/>
              </w:rPr>
              <w:br/>
            </w:r>
            <w:r w:rsidRPr="00651D20">
              <w:rPr>
                <w:w w:val="98"/>
                <w:sz w:val="24"/>
                <w:szCs w:val="24"/>
              </w:rPr>
              <w:t>00 коп</w:t>
            </w:r>
            <w:proofErr w:type="gramStart"/>
            <w:r w:rsidRPr="00651D20">
              <w:rPr>
                <w:w w:val="98"/>
                <w:sz w:val="24"/>
                <w:szCs w:val="24"/>
              </w:rPr>
              <w:t>.</w:t>
            </w:r>
            <w:proofErr w:type="gramEnd"/>
            <w:r w:rsidRPr="00651D20">
              <w:rPr>
                <w:sz w:val="24"/>
                <w:szCs w:val="24"/>
              </w:rPr>
              <w:t xml:space="preserve"> (</w:t>
            </w:r>
            <w:proofErr w:type="gramStart"/>
            <w:r w:rsidRPr="00651D20">
              <w:rPr>
                <w:sz w:val="24"/>
                <w:szCs w:val="24"/>
              </w:rPr>
              <w:t>п</w:t>
            </w:r>
            <w:proofErr w:type="gramEnd"/>
            <w:r w:rsidRPr="00651D20">
              <w:rPr>
                <w:sz w:val="24"/>
                <w:szCs w:val="24"/>
              </w:rPr>
              <w:t>редварительно) 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30.06.2017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Планирование </w:t>
            </w:r>
            <w:proofErr w:type="spellStart"/>
            <w:proofErr w:type="gramStart"/>
            <w:r w:rsidRPr="00651D20">
              <w:rPr>
                <w:sz w:val="24"/>
                <w:szCs w:val="24"/>
              </w:rPr>
              <w:t>денеж</w:t>
            </w:r>
            <w:r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651D20">
              <w:rPr>
                <w:sz w:val="24"/>
                <w:szCs w:val="24"/>
              </w:rPr>
              <w:t xml:space="preserve"> средств в бюджете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2.1.3.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31.08.2018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rStyle w:val="FontStyle14"/>
                <w:sz w:val="24"/>
                <w:szCs w:val="24"/>
              </w:rPr>
              <w:t>Проведение работ в помещениях второго этажа в здании по ад</w:t>
            </w:r>
            <w:r w:rsidR="00DB2598">
              <w:rPr>
                <w:rStyle w:val="FontStyle14"/>
                <w:sz w:val="24"/>
                <w:szCs w:val="24"/>
              </w:rPr>
              <w:t xml:space="preserve">ресу: г.Архангельск, </w:t>
            </w:r>
            <w:proofErr w:type="spellStart"/>
            <w:r w:rsidR="00DB2598">
              <w:rPr>
                <w:rStyle w:val="FontStyle14"/>
                <w:sz w:val="24"/>
                <w:szCs w:val="24"/>
              </w:rPr>
              <w:t>ул</w:t>
            </w:r>
            <w:proofErr w:type="gramStart"/>
            <w:r w:rsidR="00DB2598">
              <w:rPr>
                <w:rStyle w:val="FontStyle14"/>
                <w:sz w:val="24"/>
                <w:szCs w:val="24"/>
              </w:rPr>
              <w:t>.Н</w:t>
            </w:r>
            <w:proofErr w:type="gramEnd"/>
            <w:r w:rsidR="00DB2598">
              <w:rPr>
                <w:rStyle w:val="FontStyle14"/>
                <w:sz w:val="24"/>
                <w:szCs w:val="24"/>
              </w:rPr>
              <w:t>агорная</w:t>
            </w:r>
            <w:proofErr w:type="spellEnd"/>
            <w:r w:rsidRPr="00651D20">
              <w:rPr>
                <w:rStyle w:val="FontStyle14"/>
                <w:sz w:val="24"/>
                <w:szCs w:val="24"/>
              </w:rPr>
              <w:t xml:space="preserve">, д.56, </w:t>
            </w:r>
            <w:r>
              <w:rPr>
                <w:rStyle w:val="FontStyle14"/>
                <w:sz w:val="24"/>
                <w:szCs w:val="24"/>
              </w:rPr>
              <w:br/>
            </w:r>
            <w:r w:rsidRPr="00651D20">
              <w:rPr>
                <w:rStyle w:val="FontStyle14"/>
                <w:sz w:val="24"/>
                <w:szCs w:val="24"/>
              </w:rPr>
              <w:t xml:space="preserve">по электроснабжению для </w:t>
            </w:r>
            <w:r w:rsidRPr="00651D20">
              <w:rPr>
                <w:sz w:val="24"/>
                <w:szCs w:val="24"/>
              </w:rPr>
              <w:t xml:space="preserve">обеспечения высококачественного бесперебойного электропитания всего комплекса </w:t>
            </w:r>
            <w:proofErr w:type="spellStart"/>
            <w:r w:rsidRPr="00651D20">
              <w:rPr>
                <w:sz w:val="24"/>
                <w:szCs w:val="24"/>
              </w:rPr>
              <w:t>техни</w:t>
            </w:r>
            <w:proofErr w:type="spellEnd"/>
            <w:r w:rsidR="00F364D6">
              <w:rPr>
                <w:sz w:val="24"/>
                <w:szCs w:val="24"/>
              </w:rPr>
              <w:t>-</w:t>
            </w:r>
            <w:r w:rsidR="00F364D6"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ческих</w:t>
            </w:r>
            <w:proofErr w:type="spellEnd"/>
            <w:r w:rsidRPr="00651D20">
              <w:rPr>
                <w:sz w:val="24"/>
                <w:szCs w:val="24"/>
              </w:rPr>
              <w:t xml:space="preserve"> средств ЕДДС (в том числе в случаях нарушения штатного энергоснабжения). Приобретение (закупка, установка) </w:t>
            </w:r>
            <w:proofErr w:type="gramStart"/>
            <w:r w:rsidRPr="00651D20">
              <w:rPr>
                <w:sz w:val="24"/>
                <w:szCs w:val="24"/>
              </w:rPr>
              <w:t>дизель-генератора</w:t>
            </w:r>
            <w:proofErr w:type="gramEnd"/>
            <w:r w:rsidRPr="00651D20">
              <w:rPr>
                <w:sz w:val="24"/>
                <w:szCs w:val="24"/>
              </w:rPr>
              <w:t xml:space="preserve"> мощностью не ниже 100 кВт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4 000 000 руб.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00 коп</w:t>
            </w:r>
            <w:proofErr w:type="gramStart"/>
            <w:r w:rsidRPr="00651D20">
              <w:rPr>
                <w:sz w:val="24"/>
                <w:szCs w:val="24"/>
              </w:rPr>
              <w:t>.</w:t>
            </w:r>
            <w:proofErr w:type="gramEnd"/>
            <w:r w:rsidRPr="00651D20">
              <w:rPr>
                <w:sz w:val="24"/>
                <w:szCs w:val="24"/>
              </w:rPr>
              <w:t xml:space="preserve"> (</w:t>
            </w:r>
            <w:proofErr w:type="gramStart"/>
            <w:r w:rsidRPr="00651D20">
              <w:rPr>
                <w:sz w:val="24"/>
                <w:szCs w:val="24"/>
              </w:rPr>
              <w:t>п</w:t>
            </w:r>
            <w:proofErr w:type="gramEnd"/>
            <w:r w:rsidRPr="00651D20">
              <w:rPr>
                <w:sz w:val="24"/>
                <w:szCs w:val="24"/>
              </w:rPr>
              <w:t>редварительно) бюджет МО "Город Архангельск"</w:t>
            </w:r>
          </w:p>
        </w:tc>
      </w:tr>
    </w:tbl>
    <w:p w:rsidR="00F364D6" w:rsidRDefault="00F364D6" w:rsidP="00F364D6">
      <w:pPr>
        <w:jc w:val="center"/>
      </w:pPr>
      <w:r>
        <w:br w:type="page"/>
      </w:r>
      <w:r>
        <w:lastRenderedPageBreak/>
        <w:t>4</w:t>
      </w:r>
    </w:p>
    <w:p w:rsidR="00F364D6" w:rsidRDefault="00F364D6" w:rsidP="00F364D6">
      <w:pPr>
        <w:jc w:val="center"/>
      </w:pPr>
    </w:p>
    <w:tbl>
      <w:tblPr>
        <w:tblW w:w="9781" w:type="dxa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2410"/>
        <w:gridCol w:w="2126"/>
      </w:tblGrid>
      <w:tr w:rsidR="00F364D6" w:rsidRPr="00651D20" w:rsidTr="004F20F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1  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3  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5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2.2.1.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30.06.2017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2.2.2.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Планирование денежных сре</w:t>
            </w:r>
            <w:proofErr w:type="gramStart"/>
            <w:r w:rsidRPr="00651D20">
              <w:rPr>
                <w:sz w:val="24"/>
                <w:szCs w:val="24"/>
              </w:rPr>
              <w:t xml:space="preserve">дств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в б</w:t>
            </w:r>
            <w:proofErr w:type="gramEnd"/>
            <w:r w:rsidRPr="00651D20">
              <w:rPr>
                <w:sz w:val="24"/>
                <w:szCs w:val="24"/>
              </w:rPr>
              <w:t xml:space="preserve">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2.2.3.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Заключение контрактов на выполнение работ, приобретение </w:t>
            </w:r>
            <w:proofErr w:type="gramStart"/>
            <w:r w:rsidRPr="00651D20">
              <w:rPr>
                <w:sz w:val="24"/>
                <w:szCs w:val="24"/>
              </w:rPr>
              <w:t>дизель-генератора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31.08.2018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F364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Организация рабочих мест в помещениях второго этажа </w:t>
            </w:r>
            <w:r w:rsidRPr="00651D20">
              <w:rPr>
                <w:rStyle w:val="FontStyle14"/>
                <w:sz w:val="24"/>
                <w:szCs w:val="24"/>
              </w:rPr>
              <w:t xml:space="preserve">в здании по адресу: г.Архангельск, </w:t>
            </w:r>
            <w:proofErr w:type="spellStart"/>
            <w:r w:rsidR="00DB2598">
              <w:rPr>
                <w:rStyle w:val="FontStyle14"/>
                <w:sz w:val="24"/>
                <w:szCs w:val="24"/>
              </w:rPr>
              <w:t>ул</w:t>
            </w:r>
            <w:proofErr w:type="gramStart"/>
            <w:r w:rsidR="00DB2598">
              <w:rPr>
                <w:rStyle w:val="FontStyle14"/>
                <w:sz w:val="24"/>
                <w:szCs w:val="24"/>
              </w:rPr>
              <w:t>.Н</w:t>
            </w:r>
            <w:proofErr w:type="gramEnd"/>
            <w:r w:rsidR="00DB2598">
              <w:rPr>
                <w:rStyle w:val="FontStyle14"/>
                <w:sz w:val="24"/>
                <w:szCs w:val="24"/>
              </w:rPr>
              <w:t>агорная</w:t>
            </w:r>
            <w:proofErr w:type="spellEnd"/>
            <w:r w:rsidRPr="00651D20">
              <w:rPr>
                <w:rStyle w:val="FontStyle14"/>
                <w:sz w:val="24"/>
                <w:szCs w:val="24"/>
              </w:rPr>
              <w:t xml:space="preserve">, д.56, </w:t>
            </w:r>
            <w:r w:rsidR="00F364D6">
              <w:rPr>
                <w:rStyle w:val="FontStyle14"/>
                <w:sz w:val="24"/>
                <w:szCs w:val="24"/>
              </w:rPr>
              <w:br/>
            </w:r>
            <w:r w:rsidRPr="00651D20">
              <w:rPr>
                <w:rStyle w:val="FontStyle14"/>
                <w:sz w:val="24"/>
                <w:szCs w:val="24"/>
              </w:rPr>
              <w:t xml:space="preserve">их телефонизация </w:t>
            </w:r>
            <w:r w:rsidR="00F364D6">
              <w:rPr>
                <w:rStyle w:val="FontStyle14"/>
                <w:sz w:val="24"/>
                <w:szCs w:val="24"/>
              </w:rPr>
              <w:br/>
            </w:r>
            <w:r w:rsidRPr="00651D20">
              <w:rPr>
                <w:rStyle w:val="FontStyle14"/>
                <w:sz w:val="24"/>
                <w:szCs w:val="24"/>
              </w:rPr>
              <w:t>с о</w:t>
            </w:r>
            <w:r w:rsidRPr="00651D20">
              <w:rPr>
                <w:sz w:val="24"/>
                <w:szCs w:val="24"/>
              </w:rPr>
              <w:t>рганизацией виртуальных номе</w:t>
            </w:r>
            <w:r w:rsidR="00DB2598">
              <w:rPr>
                <w:sz w:val="24"/>
                <w:szCs w:val="24"/>
              </w:rPr>
              <w:t xml:space="preserve">ров с безусловной переадресацией </w:t>
            </w:r>
            <w:r w:rsidRPr="00651D20">
              <w:rPr>
                <w:sz w:val="24"/>
                <w:szCs w:val="24"/>
              </w:rPr>
              <w:t xml:space="preserve">входящих вызовов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 xml:space="preserve">с новых городских номеров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8 280 000 руб.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00 коп</w:t>
            </w:r>
            <w:proofErr w:type="gramStart"/>
            <w:r w:rsidRPr="00651D20">
              <w:rPr>
                <w:sz w:val="24"/>
                <w:szCs w:val="24"/>
              </w:rPr>
              <w:t>.</w:t>
            </w:r>
            <w:proofErr w:type="gramEnd"/>
            <w:r w:rsidRPr="00651D20">
              <w:rPr>
                <w:sz w:val="24"/>
                <w:szCs w:val="24"/>
              </w:rPr>
              <w:t xml:space="preserve"> (</w:t>
            </w:r>
            <w:proofErr w:type="gramStart"/>
            <w:r w:rsidRPr="00651D20">
              <w:rPr>
                <w:sz w:val="24"/>
                <w:szCs w:val="24"/>
              </w:rPr>
              <w:t>п</w:t>
            </w:r>
            <w:proofErr w:type="gramEnd"/>
            <w:r w:rsidRPr="00651D20">
              <w:rPr>
                <w:sz w:val="24"/>
                <w:szCs w:val="24"/>
              </w:rPr>
              <w:t>редварительно) 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Обеспечение здания по адресу: г. Архангельск, </w:t>
            </w:r>
            <w:proofErr w:type="spellStart"/>
            <w:r w:rsidRPr="00651D20">
              <w:rPr>
                <w:sz w:val="24"/>
                <w:szCs w:val="24"/>
              </w:rPr>
              <w:t>ул</w:t>
            </w:r>
            <w:proofErr w:type="gramStart"/>
            <w:r w:rsidRPr="00651D20">
              <w:rPr>
                <w:sz w:val="24"/>
                <w:szCs w:val="24"/>
              </w:rPr>
              <w:t>.Н</w:t>
            </w:r>
            <w:proofErr w:type="gramEnd"/>
            <w:r w:rsidRPr="00651D20">
              <w:rPr>
                <w:sz w:val="24"/>
                <w:szCs w:val="24"/>
              </w:rPr>
              <w:t>агорная</w:t>
            </w:r>
            <w:proofErr w:type="spellEnd"/>
            <w:r w:rsidRPr="00651D20">
              <w:rPr>
                <w:sz w:val="24"/>
                <w:szCs w:val="24"/>
              </w:rPr>
              <w:t>, д.56 сетями волоконно-оптической связи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1 223 000руб.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00</w:t>
            </w:r>
            <w:r w:rsidR="00F364D6">
              <w:rPr>
                <w:sz w:val="24"/>
                <w:szCs w:val="24"/>
              </w:rPr>
              <w:t xml:space="preserve"> </w:t>
            </w:r>
            <w:r w:rsidRPr="00651D20">
              <w:rPr>
                <w:sz w:val="24"/>
                <w:szCs w:val="24"/>
              </w:rPr>
              <w:t>коп</w:t>
            </w:r>
            <w:proofErr w:type="gramStart"/>
            <w:r w:rsidRPr="00651D20">
              <w:rPr>
                <w:sz w:val="24"/>
                <w:szCs w:val="24"/>
              </w:rPr>
              <w:t>.</w:t>
            </w:r>
            <w:proofErr w:type="gramEnd"/>
            <w:r w:rsidRPr="00651D20">
              <w:rPr>
                <w:sz w:val="24"/>
                <w:szCs w:val="24"/>
              </w:rPr>
              <w:t xml:space="preserve">   (</w:t>
            </w:r>
            <w:proofErr w:type="gramStart"/>
            <w:r w:rsidRPr="00651D20">
              <w:rPr>
                <w:sz w:val="24"/>
                <w:szCs w:val="24"/>
              </w:rPr>
              <w:t>п</w:t>
            </w:r>
            <w:proofErr w:type="gramEnd"/>
            <w:r w:rsidRPr="00651D20">
              <w:rPr>
                <w:sz w:val="24"/>
                <w:szCs w:val="24"/>
              </w:rPr>
              <w:t>редварительно)        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Подготовка сметной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30.06.2017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Планирование денежных сре</w:t>
            </w:r>
            <w:proofErr w:type="gramStart"/>
            <w:r w:rsidRPr="00651D20">
              <w:rPr>
                <w:sz w:val="24"/>
                <w:szCs w:val="24"/>
              </w:rPr>
              <w:t>дств в б</w:t>
            </w:r>
            <w:proofErr w:type="gramEnd"/>
            <w:r w:rsidRPr="00651D20">
              <w:rPr>
                <w:sz w:val="24"/>
                <w:szCs w:val="24"/>
              </w:rPr>
              <w:t xml:space="preserve">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31.08.2018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F364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Перемещение мате</w:t>
            </w:r>
            <w:r w:rsidR="00F364D6"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риальных</w:t>
            </w:r>
            <w:proofErr w:type="spellEnd"/>
            <w:r w:rsidRPr="00651D20">
              <w:rPr>
                <w:sz w:val="24"/>
                <w:szCs w:val="24"/>
              </w:rPr>
              <w:t xml:space="preserve"> ценностей из помещений, расположенных по адресу: г. Архангельск, </w:t>
            </w:r>
            <w:proofErr w:type="spellStart"/>
            <w:r w:rsidRPr="00651D20">
              <w:rPr>
                <w:sz w:val="24"/>
                <w:szCs w:val="24"/>
              </w:rPr>
              <w:t>пер</w:t>
            </w:r>
            <w:proofErr w:type="gramStart"/>
            <w:r w:rsidRPr="00651D20">
              <w:rPr>
                <w:sz w:val="24"/>
                <w:szCs w:val="24"/>
              </w:rPr>
              <w:t>.Т</w:t>
            </w:r>
            <w:proofErr w:type="gramEnd"/>
            <w:r w:rsidRPr="00651D20">
              <w:rPr>
                <w:sz w:val="24"/>
                <w:szCs w:val="24"/>
              </w:rPr>
              <w:t>еатральный</w:t>
            </w:r>
            <w:proofErr w:type="spellEnd"/>
            <w:r w:rsidRPr="00651D20">
              <w:rPr>
                <w:sz w:val="24"/>
                <w:szCs w:val="24"/>
              </w:rPr>
              <w:t xml:space="preserve">, д.7, литера А,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</w:tbl>
    <w:p w:rsidR="00F364D6" w:rsidRDefault="00F364D6" w:rsidP="00F364D6">
      <w:pPr>
        <w:jc w:val="center"/>
        <w:sectPr w:rsidR="00F364D6" w:rsidSect="00F364D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364D6" w:rsidRDefault="00F364D6" w:rsidP="00F364D6">
      <w:pPr>
        <w:jc w:val="center"/>
      </w:pPr>
      <w:r>
        <w:lastRenderedPageBreak/>
        <w:t>5</w:t>
      </w:r>
    </w:p>
    <w:p w:rsidR="00F364D6" w:rsidRPr="00F364D6" w:rsidRDefault="00F364D6" w:rsidP="00F364D6">
      <w:pPr>
        <w:jc w:val="center"/>
        <w:rPr>
          <w:sz w:val="14"/>
          <w:szCs w:val="14"/>
        </w:rPr>
      </w:pPr>
    </w:p>
    <w:tbl>
      <w:tblPr>
        <w:tblW w:w="9781" w:type="dxa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2410"/>
        <w:gridCol w:w="2126"/>
      </w:tblGrid>
      <w:tr w:rsidR="00F364D6" w:rsidRPr="00651D20" w:rsidTr="004F20F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1  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3  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5</w:t>
            </w:r>
          </w:p>
        </w:tc>
      </w:tr>
      <w:tr w:rsidR="00F364D6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364D6" w:rsidRPr="00651D20" w:rsidRDefault="00F364D6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в помещения, расположенные по адресу </w:t>
            </w:r>
            <w:r w:rsidR="00DB2598">
              <w:rPr>
                <w:sz w:val="24"/>
                <w:szCs w:val="24"/>
              </w:rPr>
              <w:t xml:space="preserve">г.Архангельск, </w:t>
            </w:r>
            <w:r w:rsidRPr="00651D20">
              <w:rPr>
                <w:sz w:val="24"/>
                <w:szCs w:val="24"/>
              </w:rPr>
              <w:t xml:space="preserve"> ул. </w:t>
            </w:r>
            <w:proofErr w:type="gramStart"/>
            <w:r w:rsidRPr="00651D20">
              <w:rPr>
                <w:sz w:val="24"/>
                <w:szCs w:val="24"/>
              </w:rPr>
              <w:t>Нагорная</w:t>
            </w:r>
            <w:proofErr w:type="gramEnd"/>
            <w:r w:rsidRPr="00651D20">
              <w:rPr>
                <w:sz w:val="24"/>
                <w:szCs w:val="24"/>
              </w:rPr>
              <w:t>, д.56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4D6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Закрепление (изъятие) помещений на праве оперативного 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Изъятие помещений, расположенных по адресу: г.Архангельск, </w:t>
            </w:r>
            <w:proofErr w:type="spellStart"/>
            <w:r w:rsidRPr="00651D20">
              <w:rPr>
                <w:sz w:val="24"/>
                <w:szCs w:val="24"/>
              </w:rPr>
              <w:t>пер</w:t>
            </w:r>
            <w:proofErr w:type="gramStart"/>
            <w:r w:rsidRPr="00651D20">
              <w:rPr>
                <w:sz w:val="24"/>
                <w:szCs w:val="24"/>
              </w:rPr>
              <w:t>.Т</w:t>
            </w:r>
            <w:proofErr w:type="gramEnd"/>
            <w:r w:rsidRPr="00651D20">
              <w:rPr>
                <w:sz w:val="24"/>
                <w:szCs w:val="24"/>
              </w:rPr>
              <w:t>еатральный</w:t>
            </w:r>
            <w:proofErr w:type="spellEnd"/>
            <w:r w:rsidRPr="00651D20">
              <w:rPr>
                <w:sz w:val="24"/>
                <w:szCs w:val="24"/>
              </w:rPr>
              <w:t>, д.7, литера А, из опера</w:t>
            </w:r>
            <w:r w:rsidR="00F364D6"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тивного</w:t>
            </w:r>
            <w:proofErr w:type="spellEnd"/>
            <w:r w:rsidRPr="00651D20">
              <w:rPr>
                <w:sz w:val="24"/>
                <w:szCs w:val="24"/>
              </w:rPr>
              <w:t xml:space="preserve"> управления МУ МО "Хозяйствен</w:t>
            </w:r>
            <w:r w:rsidR="00F364D6"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ная</w:t>
            </w:r>
            <w:proofErr w:type="spellEnd"/>
            <w:r w:rsidRPr="00651D20">
              <w:rPr>
                <w:sz w:val="24"/>
                <w:szCs w:val="24"/>
              </w:rPr>
              <w:t xml:space="preserve"> служба"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Закрепление </w:t>
            </w:r>
            <w:r w:rsidR="00DB2598">
              <w:rPr>
                <w:sz w:val="24"/>
                <w:szCs w:val="24"/>
              </w:rPr>
              <w:t xml:space="preserve">помещений, </w:t>
            </w:r>
            <w:proofErr w:type="spellStart"/>
            <w:r w:rsidRPr="00651D20">
              <w:rPr>
                <w:sz w:val="24"/>
                <w:szCs w:val="24"/>
              </w:rPr>
              <w:t>располо</w:t>
            </w:r>
            <w:r w:rsidR="00F364D6"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женных</w:t>
            </w:r>
            <w:proofErr w:type="spellEnd"/>
            <w:r w:rsidRPr="00651D20">
              <w:rPr>
                <w:sz w:val="24"/>
                <w:szCs w:val="24"/>
              </w:rPr>
              <w:t xml:space="preserve"> по адресу: г.Архангельск, </w:t>
            </w:r>
            <w:proofErr w:type="spellStart"/>
            <w:r w:rsidRPr="00651D20">
              <w:rPr>
                <w:sz w:val="24"/>
                <w:szCs w:val="24"/>
              </w:rPr>
              <w:t>ул</w:t>
            </w:r>
            <w:proofErr w:type="gramStart"/>
            <w:r w:rsidRPr="00651D20">
              <w:rPr>
                <w:sz w:val="24"/>
                <w:szCs w:val="24"/>
              </w:rPr>
              <w:t>.Н</w:t>
            </w:r>
            <w:proofErr w:type="gramEnd"/>
            <w:r w:rsidRPr="00651D20">
              <w:rPr>
                <w:sz w:val="24"/>
                <w:szCs w:val="24"/>
              </w:rPr>
              <w:t>агорная</w:t>
            </w:r>
            <w:proofErr w:type="spellEnd"/>
            <w:r w:rsidRPr="00651D20">
              <w:rPr>
                <w:sz w:val="24"/>
                <w:szCs w:val="24"/>
              </w:rPr>
              <w:t xml:space="preserve">, д.56,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на праве оперативного управления МУ МО "Хозяйственная служба"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F364D6">
            <w:pPr>
              <w:spacing w:before="100" w:beforeAutospacing="1" w:after="100" w:afterAutospacing="1"/>
              <w:ind w:right="-149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Изготовление </w:t>
            </w:r>
            <w:proofErr w:type="spellStart"/>
            <w:proofErr w:type="gramStart"/>
            <w:r w:rsidRPr="00651D20">
              <w:rPr>
                <w:sz w:val="24"/>
                <w:szCs w:val="24"/>
              </w:rPr>
              <w:t>техни</w:t>
            </w:r>
            <w:proofErr w:type="spellEnd"/>
            <w:r w:rsidR="00F364D6"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ческой</w:t>
            </w:r>
            <w:proofErr w:type="gramEnd"/>
            <w:r w:rsidRPr="00651D20">
              <w:rPr>
                <w:sz w:val="24"/>
                <w:szCs w:val="24"/>
              </w:rPr>
              <w:t xml:space="preserve"> документации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на нежилые помещения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Планирование </w:t>
            </w:r>
            <w:proofErr w:type="spellStart"/>
            <w:proofErr w:type="gramStart"/>
            <w:r w:rsidRPr="00651D20">
              <w:rPr>
                <w:sz w:val="24"/>
                <w:szCs w:val="24"/>
              </w:rPr>
              <w:t>денеж</w:t>
            </w:r>
            <w:r w:rsidR="00F364D6"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651D20">
              <w:rPr>
                <w:sz w:val="24"/>
                <w:szCs w:val="24"/>
              </w:rPr>
              <w:t xml:space="preserve"> средств в бюджете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31.07.2018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Первый квартал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 xml:space="preserve">2019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Регистрация права собственности на вновь образованные помещения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Третий квартал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2019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364D6" w:rsidRPr="00F364D6" w:rsidRDefault="00F364D6" w:rsidP="00F364D6">
      <w:pPr>
        <w:shd w:val="clear" w:color="auto" w:fill="FFFFFF"/>
        <w:ind w:firstLine="567"/>
        <w:jc w:val="both"/>
        <w:rPr>
          <w:sz w:val="6"/>
          <w:szCs w:val="6"/>
        </w:rPr>
      </w:pPr>
      <w:bookmarkStart w:id="58" w:name="XA00M5Q2MD"/>
      <w:bookmarkStart w:id="59" w:name="bssPhr40"/>
      <w:bookmarkStart w:id="60" w:name="ZAP1U5Q3CH"/>
      <w:bookmarkEnd w:id="58"/>
      <w:bookmarkEnd w:id="59"/>
      <w:bookmarkEnd w:id="60"/>
    </w:p>
    <w:p w:rsidR="00651D20" w:rsidRPr="00F364D6" w:rsidRDefault="00651D20" w:rsidP="00F364D6">
      <w:pPr>
        <w:shd w:val="clear" w:color="auto" w:fill="FFFFFF"/>
        <w:ind w:firstLine="567"/>
        <w:jc w:val="both"/>
        <w:rPr>
          <w:szCs w:val="27"/>
        </w:rPr>
      </w:pPr>
      <w:r w:rsidRPr="00F364D6">
        <w:rPr>
          <w:szCs w:val="27"/>
        </w:rPr>
        <w:t>5. Окончательный размер финансового обеспечения мероприятий по высвобождению имущества, мероприятий по передаче Религиозной организации имущества религиозного назначения (окончательный размер и источники финансирования работ по ремонту помещений, монтажу технических средств, закупки оборудования) подлежит определению после проведения проектно-изыскательских работ и подготовки проектно-сметной документации.</w:t>
      </w:r>
    </w:p>
    <w:p w:rsidR="00651D20" w:rsidRPr="00064C25" w:rsidRDefault="00651D20" w:rsidP="00F364D6">
      <w:pPr>
        <w:shd w:val="clear" w:color="auto" w:fill="FFFFFF"/>
        <w:ind w:firstLine="567"/>
        <w:jc w:val="both"/>
        <w:rPr>
          <w:sz w:val="27"/>
          <w:szCs w:val="27"/>
        </w:rPr>
      </w:pPr>
      <w:r w:rsidRPr="00F364D6">
        <w:rPr>
          <w:szCs w:val="27"/>
        </w:rPr>
        <w:t>6. Сроки проведения мероприятий по высвобождению имущества, мероприятий по передаче религиозной организации имущества религиозного назначения подлежат корректированию.</w:t>
      </w:r>
      <w:r>
        <w:rPr>
          <w:sz w:val="27"/>
          <w:szCs w:val="27"/>
        </w:rPr>
        <w:t xml:space="preserve">    </w:t>
      </w:r>
    </w:p>
    <w:p w:rsidR="00570BF9" w:rsidRDefault="00651D20" w:rsidP="00DB2598">
      <w:pPr>
        <w:tabs>
          <w:tab w:val="left" w:pos="7611"/>
        </w:tabs>
        <w:jc w:val="center"/>
      </w:pPr>
      <w:bookmarkStart w:id="61" w:name="bssPhr41"/>
      <w:bookmarkStart w:id="62" w:name="ZAP2CS03IK"/>
      <w:bookmarkStart w:id="63" w:name="ZAP2A8Q3GH"/>
      <w:bookmarkEnd w:id="61"/>
      <w:bookmarkEnd w:id="62"/>
      <w:bookmarkEnd w:id="63"/>
      <w:r>
        <w:t>_________</w:t>
      </w:r>
    </w:p>
    <w:sectPr w:rsidR="00570BF9" w:rsidSect="00F364D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DB"/>
    <w:rsid w:val="000040B6"/>
    <w:rsid w:val="000A5B72"/>
    <w:rsid w:val="000B222C"/>
    <w:rsid w:val="000E3FA7"/>
    <w:rsid w:val="000F0D05"/>
    <w:rsid w:val="000F0DFA"/>
    <w:rsid w:val="001944D3"/>
    <w:rsid w:val="00234552"/>
    <w:rsid w:val="002560DB"/>
    <w:rsid w:val="003178B3"/>
    <w:rsid w:val="00446F26"/>
    <w:rsid w:val="004F1248"/>
    <w:rsid w:val="00560159"/>
    <w:rsid w:val="00570BF9"/>
    <w:rsid w:val="00572E42"/>
    <w:rsid w:val="0059086D"/>
    <w:rsid w:val="00594965"/>
    <w:rsid w:val="00643C03"/>
    <w:rsid w:val="00651D20"/>
    <w:rsid w:val="00667CCB"/>
    <w:rsid w:val="006B0D89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D07FF"/>
    <w:rsid w:val="009E34A9"/>
    <w:rsid w:val="00A10D09"/>
    <w:rsid w:val="00A67CEE"/>
    <w:rsid w:val="00AF6E37"/>
    <w:rsid w:val="00BB5891"/>
    <w:rsid w:val="00C64DEB"/>
    <w:rsid w:val="00C7335B"/>
    <w:rsid w:val="00C73AB7"/>
    <w:rsid w:val="00C90473"/>
    <w:rsid w:val="00D16156"/>
    <w:rsid w:val="00D172CD"/>
    <w:rsid w:val="00D85177"/>
    <w:rsid w:val="00DB2598"/>
    <w:rsid w:val="00DD5A16"/>
    <w:rsid w:val="00E34CE0"/>
    <w:rsid w:val="00E90521"/>
    <w:rsid w:val="00EB3DEE"/>
    <w:rsid w:val="00F03980"/>
    <w:rsid w:val="00F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DB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560D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60DB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560D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560DB"/>
    <w:rPr>
      <w:rFonts w:eastAsia="Times New Roman"/>
      <w:szCs w:val="20"/>
      <w:lang w:eastAsia="ru-RU"/>
    </w:rPr>
  </w:style>
  <w:style w:type="paragraph" w:styleId="a5">
    <w:name w:val="Body Text First Indent"/>
    <w:basedOn w:val="a3"/>
    <w:link w:val="a6"/>
    <w:rsid w:val="002560DB"/>
    <w:pPr>
      <w:ind w:firstLine="210"/>
    </w:pPr>
    <w:rPr>
      <w:sz w:val="24"/>
      <w:szCs w:val="24"/>
    </w:rPr>
  </w:style>
  <w:style w:type="character" w:customStyle="1" w:styleId="a6">
    <w:name w:val="Красная строка Знак"/>
    <w:basedOn w:val="a4"/>
    <w:link w:val="a5"/>
    <w:rsid w:val="002560DB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3C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C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124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F124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FontStyle14">
    <w:name w:val="Font Style14"/>
    <w:uiPriority w:val="99"/>
    <w:rsid w:val="00651D2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DB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560D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60DB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560D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560DB"/>
    <w:rPr>
      <w:rFonts w:eastAsia="Times New Roman"/>
      <w:szCs w:val="20"/>
      <w:lang w:eastAsia="ru-RU"/>
    </w:rPr>
  </w:style>
  <w:style w:type="paragraph" w:styleId="a5">
    <w:name w:val="Body Text First Indent"/>
    <w:basedOn w:val="a3"/>
    <w:link w:val="a6"/>
    <w:rsid w:val="002560DB"/>
    <w:pPr>
      <w:ind w:firstLine="210"/>
    </w:pPr>
    <w:rPr>
      <w:sz w:val="24"/>
      <w:szCs w:val="24"/>
    </w:rPr>
  </w:style>
  <w:style w:type="character" w:customStyle="1" w:styleId="a6">
    <w:name w:val="Красная строка Знак"/>
    <w:basedOn w:val="a4"/>
    <w:link w:val="a5"/>
    <w:rsid w:val="002560DB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3C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C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124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F124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FontStyle14">
    <w:name w:val="Font Style14"/>
    <w:uiPriority w:val="99"/>
    <w:rsid w:val="00651D2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7286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Лидия Анатольевна Рогачева</cp:lastModifiedBy>
  <cp:revision>2</cp:revision>
  <cp:lastPrinted>2017-03-29T05:44:00Z</cp:lastPrinted>
  <dcterms:created xsi:type="dcterms:W3CDTF">2017-03-29T11:28:00Z</dcterms:created>
  <dcterms:modified xsi:type="dcterms:W3CDTF">2017-03-29T11:28:00Z</dcterms:modified>
</cp:coreProperties>
</file>